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619F16" w14:textId="1A0065B1" w:rsidR="0059175C" w:rsidRPr="0059175C" w:rsidRDefault="0059175C" w:rsidP="0059175C">
      <w:pPr>
        <w:widowControl w:val="0"/>
        <w:kinsoku w:val="0"/>
        <w:overflowPunct w:val="0"/>
        <w:spacing w:after="0" w:line="360" w:lineRule="auto"/>
        <w:ind w:left="218" w:right="1000"/>
        <w:jc w:val="center"/>
        <w:rPr>
          <w:rFonts w:ascii="Times New Roman" w:eastAsia="Palatino Linotype" w:hAnsi="Times New Roman" w:cs="Times New Roman"/>
          <w:b/>
          <w:bCs/>
          <w:kern w:val="0"/>
          <w14:ligatures w14:val="none"/>
        </w:rPr>
      </w:pPr>
      <w:r w:rsidRPr="0059175C">
        <w:rPr>
          <w:rFonts w:ascii="Times New Roman" w:eastAsia="Palatino Linotype" w:hAnsi="Times New Roman" w:cs="Times New Roman"/>
          <w:b/>
          <w:bCs/>
          <w:kern w:val="0"/>
          <w14:ligatures w14:val="none"/>
        </w:rPr>
        <w:t>Tabella riassuntiva I quadrimestre</w:t>
      </w:r>
      <w:r w:rsidR="007154A5">
        <w:rPr>
          <w:rFonts w:ascii="Times New Roman" w:eastAsia="Palatino Linotype" w:hAnsi="Times New Roman" w:cs="Times New Roman"/>
          <w:b/>
          <w:bCs/>
          <w:kern w:val="0"/>
          <w14:ligatures w14:val="none"/>
        </w:rPr>
        <w:t xml:space="preserve"> e II quadrimestre</w:t>
      </w:r>
    </w:p>
    <w:p w14:paraId="5720FD83" w14:textId="77777777" w:rsidR="0059175C" w:rsidRPr="0059175C" w:rsidRDefault="0059175C" w:rsidP="0059175C">
      <w:pPr>
        <w:widowControl w:val="0"/>
        <w:kinsoku w:val="0"/>
        <w:overflowPunct w:val="0"/>
        <w:spacing w:after="0" w:line="360" w:lineRule="auto"/>
        <w:ind w:left="218" w:right="1000"/>
        <w:jc w:val="center"/>
        <w:rPr>
          <w:rFonts w:ascii="Times New Roman" w:eastAsia="Palatino Linotype" w:hAnsi="Times New Roman" w:cs="Times New Roman"/>
          <w:b/>
          <w:bCs/>
          <w:kern w:val="0"/>
          <w14:ligatures w14:val="none"/>
        </w:rPr>
      </w:pPr>
      <w:r w:rsidRPr="0059175C">
        <w:rPr>
          <w:rFonts w:ascii="Times New Roman" w:eastAsia="Palatino Linotype" w:hAnsi="Times New Roman" w:cs="Times New Roman"/>
          <w:b/>
          <w:bCs/>
          <w:kern w:val="0"/>
          <w14:ligatures w14:val="none"/>
        </w:rPr>
        <w:t>SCUOLA PRIMARIA - SECONDARIA</w:t>
      </w:r>
    </w:p>
    <w:p w14:paraId="27AA615C" w14:textId="77777777" w:rsidR="0059175C" w:rsidRPr="0059175C" w:rsidRDefault="0059175C" w:rsidP="0059175C">
      <w:pPr>
        <w:widowControl w:val="0"/>
        <w:kinsoku w:val="0"/>
        <w:overflowPunct w:val="0"/>
        <w:spacing w:after="0" w:line="360" w:lineRule="auto"/>
        <w:ind w:left="218" w:right="1000"/>
        <w:jc w:val="center"/>
        <w:rPr>
          <w:rFonts w:ascii="Times New Roman" w:eastAsia="Palatino Linotype" w:hAnsi="Times New Roman" w:cs="Times New Roman"/>
          <w:b/>
          <w:bCs/>
          <w:kern w:val="0"/>
          <w14:ligatures w14:val="none"/>
        </w:rPr>
      </w:pPr>
    </w:p>
    <w:tbl>
      <w:tblPr>
        <w:tblStyle w:val="Grigliatabella"/>
        <w:tblW w:w="11483" w:type="dxa"/>
        <w:tblInd w:w="-856" w:type="dxa"/>
        <w:tblLayout w:type="fixed"/>
        <w:tblLook w:val="04A0" w:firstRow="1" w:lastRow="0" w:firstColumn="1" w:lastColumn="0" w:noHBand="0" w:noVBand="1"/>
      </w:tblPr>
      <w:tblGrid>
        <w:gridCol w:w="2269"/>
        <w:gridCol w:w="2551"/>
        <w:gridCol w:w="5260"/>
        <w:gridCol w:w="1403"/>
      </w:tblGrid>
      <w:tr w:rsidR="0039119B" w:rsidRPr="0059175C" w14:paraId="318DA7BA" w14:textId="64C64CD5" w:rsidTr="0039119B">
        <w:tc>
          <w:tcPr>
            <w:tcW w:w="10080" w:type="dxa"/>
            <w:gridSpan w:val="3"/>
          </w:tcPr>
          <w:p w14:paraId="4E65C6EF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center"/>
              <w:rPr>
                <w:rFonts w:ascii="Times New Roman" w:eastAsia="Palatino Linotype" w:hAnsi="Times New Roman" w:cs="Times New Roman"/>
                <w:b/>
                <w:bCs/>
                <w:sz w:val="20"/>
                <w:szCs w:val="20"/>
              </w:rPr>
            </w:pPr>
            <w:r w:rsidRPr="0059175C">
              <w:rPr>
                <w:rFonts w:ascii="Times New Roman" w:eastAsia="Palatino Linotype" w:hAnsi="Times New Roman" w:cs="Times New Roman"/>
                <w:b/>
                <w:bCs/>
                <w:sz w:val="20"/>
                <w:szCs w:val="20"/>
              </w:rPr>
              <w:t>COSTITUZIONE</w:t>
            </w:r>
          </w:p>
        </w:tc>
        <w:tc>
          <w:tcPr>
            <w:tcW w:w="1403" w:type="dxa"/>
          </w:tcPr>
          <w:p w14:paraId="046D674E" w14:textId="77777777" w:rsidR="0039119B" w:rsidRPr="0039119B" w:rsidRDefault="0039119B" w:rsidP="0039119B">
            <w:pPr>
              <w:pStyle w:val="Nessunaspaziatura"/>
              <w:jc w:val="center"/>
              <w:rPr>
                <w:b/>
                <w:bCs/>
              </w:rPr>
            </w:pPr>
            <w:r w:rsidRPr="0039119B">
              <w:rPr>
                <w:b/>
                <w:bCs/>
              </w:rPr>
              <w:t>Periodo</w:t>
            </w:r>
          </w:p>
          <w:p w14:paraId="267E76CD" w14:textId="22C037E5" w:rsidR="0039119B" w:rsidRPr="0059175C" w:rsidRDefault="0039119B" w:rsidP="0039119B">
            <w:pPr>
              <w:pStyle w:val="Nessunaspaziatura"/>
              <w:jc w:val="center"/>
            </w:pPr>
            <w:r w:rsidRPr="0039119B">
              <w:rPr>
                <w:b/>
                <w:bCs/>
                <w:sz w:val="18"/>
                <w:szCs w:val="18"/>
              </w:rPr>
              <w:t>(indicare se svolto nel I quadrimestre o svolto/da svolgere nel secondo quadrimestre)</w:t>
            </w:r>
          </w:p>
        </w:tc>
      </w:tr>
      <w:tr w:rsidR="0039119B" w:rsidRPr="0059175C" w14:paraId="1AF8EF0C" w14:textId="5CA04DC5" w:rsidTr="0039119B">
        <w:tc>
          <w:tcPr>
            <w:tcW w:w="2269" w:type="dxa"/>
          </w:tcPr>
          <w:p w14:paraId="22684970" w14:textId="77777777" w:rsidR="0039119B" w:rsidRPr="0039119B" w:rsidRDefault="0039119B" w:rsidP="0059175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9119B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Traguardi da </w:t>
            </w:r>
            <w:r w:rsidRPr="0039119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u w:val="single"/>
                <w:lang w:eastAsia="it-IT"/>
              </w:rPr>
              <w:t>pag. 38</w:t>
            </w:r>
            <w:r w:rsidRPr="0039119B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del Curriculo di educazione civica per la primaria e pag. 73 per la secondaria di I grado</w:t>
            </w:r>
          </w:p>
          <w:p w14:paraId="15D61060" w14:textId="77777777" w:rsidR="0039119B" w:rsidRPr="0039119B" w:rsidRDefault="0039119B" w:rsidP="0059175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  <w:p w14:paraId="503EFFAD" w14:textId="77777777" w:rsidR="0039119B" w:rsidRPr="0039119B" w:rsidRDefault="0039119B" w:rsidP="0059175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hyperlink r:id="rId4" w:history="1">
              <w:r w:rsidRPr="0039119B">
                <w:rPr>
                  <w:rFonts w:ascii="Times New Roman" w:eastAsia="Times New Roman" w:hAnsi="Times New Roman" w:cs="Times New Roman"/>
                  <w:color w:val="0000FF"/>
                  <w:sz w:val="20"/>
                  <w:szCs w:val="20"/>
                  <w:u w:val="single"/>
                  <w:lang w:eastAsia="it-IT"/>
                </w:rPr>
                <w:t>https://www.icfabrizia.edu.it/wp-content/uploads/2024/12/EDUCAZIONE-CIVICA-DEFINITIVO.pdf</w:t>
              </w:r>
            </w:hyperlink>
            <w:r w:rsidRPr="0039119B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 </w:t>
            </w:r>
          </w:p>
          <w:p w14:paraId="1BE370A8" w14:textId="77777777" w:rsidR="0039119B" w:rsidRPr="0039119B" w:rsidRDefault="0039119B" w:rsidP="0059175C">
            <w:pPr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</w:p>
        </w:tc>
        <w:tc>
          <w:tcPr>
            <w:tcW w:w="2551" w:type="dxa"/>
          </w:tcPr>
          <w:p w14:paraId="7F65AA94" w14:textId="77777777" w:rsidR="0039119B" w:rsidRPr="0059175C" w:rsidRDefault="0039119B" w:rsidP="0059175C">
            <w:pPr>
              <w:rPr>
                <w:rFonts w:ascii="Times New Roman" w:eastAsia="Times New Roman" w:hAnsi="Times New Roman" w:cs="Times New Roman"/>
                <w:lang w:eastAsia="it-IT"/>
              </w:rPr>
            </w:pPr>
            <w:r w:rsidRPr="0059175C">
              <w:rPr>
                <w:rFonts w:ascii="Times New Roman" w:eastAsia="Times New Roman" w:hAnsi="Times New Roman" w:cs="Times New Roman"/>
                <w:lang w:eastAsia="it-IT"/>
              </w:rPr>
              <w:t>Discipline coinvolte</w:t>
            </w:r>
          </w:p>
        </w:tc>
        <w:tc>
          <w:tcPr>
            <w:tcW w:w="5260" w:type="dxa"/>
          </w:tcPr>
          <w:p w14:paraId="7A4DEFE4" w14:textId="77777777" w:rsidR="0039119B" w:rsidRPr="0059175C" w:rsidRDefault="0039119B" w:rsidP="0059175C">
            <w:pPr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  <w:r w:rsidRPr="0059175C">
              <w:rPr>
                <w:rFonts w:ascii="Times New Roman" w:eastAsia="Times New Roman" w:hAnsi="Times New Roman" w:cs="Times New Roman"/>
                <w:lang w:eastAsia="it-IT"/>
              </w:rPr>
              <w:t>Sintesi delle attività svolte in riferimento agli obiettivi di apprendimento previsti all’interno del traguardo</w:t>
            </w:r>
          </w:p>
        </w:tc>
        <w:tc>
          <w:tcPr>
            <w:tcW w:w="1403" w:type="dxa"/>
          </w:tcPr>
          <w:p w14:paraId="0CD45A5B" w14:textId="77777777" w:rsidR="0039119B" w:rsidRPr="0059175C" w:rsidRDefault="0039119B" w:rsidP="0059175C">
            <w:pPr>
              <w:jc w:val="center"/>
              <w:rPr>
                <w:rFonts w:ascii="Times New Roman" w:eastAsia="Times New Roman" w:hAnsi="Times New Roman" w:cs="Times New Roman"/>
                <w:lang w:eastAsia="it-IT"/>
              </w:rPr>
            </w:pPr>
          </w:p>
        </w:tc>
      </w:tr>
      <w:tr w:rsidR="0039119B" w:rsidRPr="0059175C" w14:paraId="7D84454B" w14:textId="499B1C17" w:rsidTr="0039119B">
        <w:tc>
          <w:tcPr>
            <w:tcW w:w="2269" w:type="dxa"/>
          </w:tcPr>
          <w:p w14:paraId="5AF76484" w14:textId="77777777" w:rsidR="0039119B" w:rsidRPr="0039119B" w:rsidRDefault="0039119B" w:rsidP="0059175C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9119B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 xml:space="preserve">Traguardo per lo sviluppo delle competenze n. 1 </w:t>
            </w:r>
          </w:p>
        </w:tc>
        <w:tc>
          <w:tcPr>
            <w:tcW w:w="2551" w:type="dxa"/>
          </w:tcPr>
          <w:p w14:paraId="5FD80EE4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</w:tc>
        <w:tc>
          <w:tcPr>
            <w:tcW w:w="5260" w:type="dxa"/>
          </w:tcPr>
          <w:p w14:paraId="7EC03317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2E74F9A2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5899947E" w14:textId="48A1E119" w:rsidR="0039119B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054545E4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16E27B0B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09972399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063D6CD1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</w:tc>
        <w:tc>
          <w:tcPr>
            <w:tcW w:w="1403" w:type="dxa"/>
          </w:tcPr>
          <w:p w14:paraId="5E917FB0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</w:tc>
      </w:tr>
      <w:tr w:rsidR="0039119B" w:rsidRPr="0059175C" w14:paraId="28FF0E5B" w14:textId="0EDC5AE8" w:rsidTr="0039119B">
        <w:tc>
          <w:tcPr>
            <w:tcW w:w="2269" w:type="dxa"/>
          </w:tcPr>
          <w:p w14:paraId="5663575D" w14:textId="77777777" w:rsidR="0039119B" w:rsidRPr="0039119B" w:rsidRDefault="0039119B" w:rsidP="0059175C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9119B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Traguardo per lo sviluppo delle competenze n. 2</w:t>
            </w:r>
          </w:p>
        </w:tc>
        <w:tc>
          <w:tcPr>
            <w:tcW w:w="2551" w:type="dxa"/>
          </w:tcPr>
          <w:p w14:paraId="3C1B7436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</w:tc>
        <w:tc>
          <w:tcPr>
            <w:tcW w:w="5260" w:type="dxa"/>
          </w:tcPr>
          <w:p w14:paraId="044604E7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0D36B7C3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07345CE8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7EDCD212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7873F9AB" w14:textId="4D96EC15" w:rsidR="0039119B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31EBBA92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143DFC27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</w:tc>
        <w:tc>
          <w:tcPr>
            <w:tcW w:w="1403" w:type="dxa"/>
          </w:tcPr>
          <w:p w14:paraId="36983333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</w:tc>
      </w:tr>
      <w:tr w:rsidR="0039119B" w:rsidRPr="0059175C" w14:paraId="4716CD4B" w14:textId="07F0F8DB" w:rsidTr="0039119B">
        <w:tc>
          <w:tcPr>
            <w:tcW w:w="2269" w:type="dxa"/>
          </w:tcPr>
          <w:p w14:paraId="5BD676A6" w14:textId="77777777" w:rsidR="0039119B" w:rsidRPr="0039119B" w:rsidRDefault="0039119B" w:rsidP="0059175C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9119B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Traguardo per lo sviluppo delle competenze n. 3</w:t>
            </w:r>
          </w:p>
        </w:tc>
        <w:tc>
          <w:tcPr>
            <w:tcW w:w="2551" w:type="dxa"/>
          </w:tcPr>
          <w:p w14:paraId="4D92A3FB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</w:tc>
        <w:tc>
          <w:tcPr>
            <w:tcW w:w="5260" w:type="dxa"/>
          </w:tcPr>
          <w:p w14:paraId="0DA9C0AF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4451ADA6" w14:textId="3B613DD1" w:rsidR="0039119B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1C8D5F68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0C7F9C5D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169E5436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5311467A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58C98C43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</w:tc>
        <w:tc>
          <w:tcPr>
            <w:tcW w:w="1403" w:type="dxa"/>
          </w:tcPr>
          <w:p w14:paraId="4287AE6B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</w:tc>
      </w:tr>
      <w:tr w:rsidR="0039119B" w:rsidRPr="0059175C" w14:paraId="0C10427D" w14:textId="6A3B15EF" w:rsidTr="0039119B">
        <w:tc>
          <w:tcPr>
            <w:tcW w:w="2269" w:type="dxa"/>
          </w:tcPr>
          <w:p w14:paraId="50CE7FC0" w14:textId="77777777" w:rsidR="0039119B" w:rsidRPr="0039119B" w:rsidRDefault="0039119B" w:rsidP="0059175C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9119B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Traguardo per lo sviluppo delle competenze n. 4</w:t>
            </w:r>
          </w:p>
        </w:tc>
        <w:tc>
          <w:tcPr>
            <w:tcW w:w="2551" w:type="dxa"/>
          </w:tcPr>
          <w:p w14:paraId="1D07C9DC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</w:tc>
        <w:tc>
          <w:tcPr>
            <w:tcW w:w="5260" w:type="dxa"/>
          </w:tcPr>
          <w:p w14:paraId="4ED7BFFB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45ECEFD4" w14:textId="7691E282" w:rsidR="0039119B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55AB8B3D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2DB96438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3C4687C5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78D358B8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5EFF87F9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</w:tc>
        <w:tc>
          <w:tcPr>
            <w:tcW w:w="1403" w:type="dxa"/>
          </w:tcPr>
          <w:p w14:paraId="77C57492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</w:tc>
      </w:tr>
      <w:tr w:rsidR="0039119B" w:rsidRPr="0059175C" w14:paraId="56044E4D" w14:textId="6D1603D1" w:rsidTr="0039119B">
        <w:tc>
          <w:tcPr>
            <w:tcW w:w="10080" w:type="dxa"/>
            <w:gridSpan w:val="3"/>
          </w:tcPr>
          <w:p w14:paraId="66D35F85" w14:textId="77777777" w:rsidR="0039119B" w:rsidRPr="0039119B" w:rsidRDefault="0039119B" w:rsidP="0059175C">
            <w:pPr>
              <w:widowControl w:val="0"/>
              <w:kinsoku w:val="0"/>
              <w:overflowPunct w:val="0"/>
              <w:spacing w:line="360" w:lineRule="auto"/>
              <w:jc w:val="center"/>
              <w:rPr>
                <w:rFonts w:ascii="Times New Roman" w:eastAsia="Palatino Linotype" w:hAnsi="Times New Roman" w:cs="Times New Roman"/>
                <w:b/>
                <w:bCs/>
                <w:sz w:val="20"/>
                <w:szCs w:val="20"/>
              </w:rPr>
            </w:pPr>
            <w:r w:rsidRPr="0039119B">
              <w:rPr>
                <w:rFonts w:ascii="Times New Roman" w:eastAsia="Palatino Linotype" w:hAnsi="Times New Roman" w:cs="Times New Roman"/>
                <w:b/>
                <w:bCs/>
                <w:sz w:val="20"/>
                <w:szCs w:val="20"/>
              </w:rPr>
              <w:t>SVILUPPO ECONOMICO E SOSTENIBILITA’</w:t>
            </w:r>
          </w:p>
        </w:tc>
        <w:tc>
          <w:tcPr>
            <w:tcW w:w="1403" w:type="dxa"/>
          </w:tcPr>
          <w:p w14:paraId="009D4FA8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jc w:val="center"/>
              <w:rPr>
                <w:rFonts w:ascii="Times New Roman" w:eastAsia="Palatino Linotype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39119B" w:rsidRPr="0059175C" w14:paraId="6119563C" w14:textId="2E0594B5" w:rsidTr="0039119B">
        <w:tc>
          <w:tcPr>
            <w:tcW w:w="2269" w:type="dxa"/>
          </w:tcPr>
          <w:p w14:paraId="7E3CC9C5" w14:textId="77777777" w:rsidR="0039119B" w:rsidRPr="0039119B" w:rsidRDefault="0039119B" w:rsidP="0059175C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9119B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Traguardo per lo sviluppo delle competenze n. 5</w:t>
            </w:r>
          </w:p>
        </w:tc>
        <w:tc>
          <w:tcPr>
            <w:tcW w:w="2551" w:type="dxa"/>
          </w:tcPr>
          <w:p w14:paraId="7D1576AF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</w:tc>
        <w:tc>
          <w:tcPr>
            <w:tcW w:w="5260" w:type="dxa"/>
          </w:tcPr>
          <w:p w14:paraId="3B771BF9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6378F7CC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32C72CDE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1E111FBC" w14:textId="3109804C" w:rsidR="0039119B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548BB4FB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11FB3608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6D54965D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</w:tc>
        <w:tc>
          <w:tcPr>
            <w:tcW w:w="1403" w:type="dxa"/>
          </w:tcPr>
          <w:p w14:paraId="2726B1D5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</w:tc>
      </w:tr>
      <w:tr w:rsidR="0039119B" w:rsidRPr="0059175C" w14:paraId="0703DA1B" w14:textId="128101B3" w:rsidTr="0039119B">
        <w:tc>
          <w:tcPr>
            <w:tcW w:w="2269" w:type="dxa"/>
          </w:tcPr>
          <w:p w14:paraId="240E1DBB" w14:textId="77777777" w:rsidR="0039119B" w:rsidRPr="0039119B" w:rsidRDefault="0039119B" w:rsidP="0059175C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9119B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Traguardo per lo sviluppo delle competenze n. 6</w:t>
            </w:r>
          </w:p>
        </w:tc>
        <w:tc>
          <w:tcPr>
            <w:tcW w:w="2551" w:type="dxa"/>
          </w:tcPr>
          <w:p w14:paraId="4C9751EB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</w:tc>
        <w:tc>
          <w:tcPr>
            <w:tcW w:w="5260" w:type="dxa"/>
          </w:tcPr>
          <w:p w14:paraId="642E8D0B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68E5D5AE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5443699F" w14:textId="0EAAE511" w:rsidR="0039119B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4D227585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3937EACE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3137A5D9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3EE23479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</w:tc>
        <w:tc>
          <w:tcPr>
            <w:tcW w:w="1403" w:type="dxa"/>
          </w:tcPr>
          <w:p w14:paraId="7A2AEC87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</w:tc>
      </w:tr>
      <w:tr w:rsidR="0039119B" w:rsidRPr="0059175C" w14:paraId="2BFFA790" w14:textId="5BC0FDF3" w:rsidTr="0039119B">
        <w:tc>
          <w:tcPr>
            <w:tcW w:w="2269" w:type="dxa"/>
          </w:tcPr>
          <w:p w14:paraId="39D2F09C" w14:textId="77777777" w:rsidR="0039119B" w:rsidRPr="0039119B" w:rsidRDefault="0039119B" w:rsidP="0059175C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9119B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Traguardo per lo sviluppo delle competenze n. 7</w:t>
            </w:r>
          </w:p>
        </w:tc>
        <w:tc>
          <w:tcPr>
            <w:tcW w:w="2551" w:type="dxa"/>
          </w:tcPr>
          <w:p w14:paraId="6C65705A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</w:tc>
        <w:tc>
          <w:tcPr>
            <w:tcW w:w="5260" w:type="dxa"/>
          </w:tcPr>
          <w:p w14:paraId="0A942B2E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71492833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1E9817FA" w14:textId="3E035FEF" w:rsidR="0039119B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22842DE4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4BDC9794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68AFE6B9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3F333EDE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</w:tc>
        <w:tc>
          <w:tcPr>
            <w:tcW w:w="1403" w:type="dxa"/>
          </w:tcPr>
          <w:p w14:paraId="15DB4219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</w:tc>
      </w:tr>
      <w:tr w:rsidR="0039119B" w:rsidRPr="0059175C" w14:paraId="2C9B4A00" w14:textId="1783855D" w:rsidTr="0039119B">
        <w:tc>
          <w:tcPr>
            <w:tcW w:w="2269" w:type="dxa"/>
          </w:tcPr>
          <w:p w14:paraId="09CBFBC9" w14:textId="77777777" w:rsidR="0039119B" w:rsidRPr="0039119B" w:rsidRDefault="0039119B" w:rsidP="0059175C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9119B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Traguardo per lo sviluppo delle competenze n. 8</w:t>
            </w:r>
          </w:p>
        </w:tc>
        <w:tc>
          <w:tcPr>
            <w:tcW w:w="2551" w:type="dxa"/>
          </w:tcPr>
          <w:p w14:paraId="7186F188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</w:tc>
        <w:tc>
          <w:tcPr>
            <w:tcW w:w="5260" w:type="dxa"/>
          </w:tcPr>
          <w:p w14:paraId="60ECF25A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7D1A61F3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782C9FC2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62F9D8AD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25FA40C9" w14:textId="43E1440B" w:rsidR="0039119B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33FC2706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0C9433FE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</w:tc>
        <w:tc>
          <w:tcPr>
            <w:tcW w:w="1403" w:type="dxa"/>
          </w:tcPr>
          <w:p w14:paraId="2B9FF0D1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</w:tc>
      </w:tr>
      <w:tr w:rsidR="0039119B" w:rsidRPr="0059175C" w14:paraId="3014C004" w14:textId="31E645F6" w:rsidTr="0039119B">
        <w:tc>
          <w:tcPr>
            <w:tcW w:w="2269" w:type="dxa"/>
          </w:tcPr>
          <w:p w14:paraId="5C72BAB7" w14:textId="77777777" w:rsidR="0039119B" w:rsidRPr="0039119B" w:rsidRDefault="0039119B" w:rsidP="0059175C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9119B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Traguardo per lo sviluppo delle competenze n. 9</w:t>
            </w:r>
          </w:p>
        </w:tc>
        <w:tc>
          <w:tcPr>
            <w:tcW w:w="2551" w:type="dxa"/>
          </w:tcPr>
          <w:p w14:paraId="3871DAB8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</w:tc>
        <w:tc>
          <w:tcPr>
            <w:tcW w:w="5260" w:type="dxa"/>
          </w:tcPr>
          <w:p w14:paraId="02E08F54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7BE72BC1" w14:textId="6B71E087" w:rsidR="0039119B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0ABF8299" w14:textId="7001DC41" w:rsidR="0039119B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126B9E0E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6E868BB1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3AA9EA88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2397262B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78A01363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</w:tc>
        <w:tc>
          <w:tcPr>
            <w:tcW w:w="1403" w:type="dxa"/>
          </w:tcPr>
          <w:p w14:paraId="6A16C582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</w:tc>
      </w:tr>
      <w:tr w:rsidR="0039119B" w:rsidRPr="0059175C" w14:paraId="3E516A5A" w14:textId="06A3EF96" w:rsidTr="0039119B">
        <w:tc>
          <w:tcPr>
            <w:tcW w:w="10080" w:type="dxa"/>
            <w:gridSpan w:val="3"/>
          </w:tcPr>
          <w:p w14:paraId="27172775" w14:textId="77777777" w:rsidR="0039119B" w:rsidRPr="0039119B" w:rsidRDefault="0039119B" w:rsidP="0059175C">
            <w:pPr>
              <w:widowControl w:val="0"/>
              <w:kinsoku w:val="0"/>
              <w:overflowPunct w:val="0"/>
              <w:spacing w:line="360" w:lineRule="auto"/>
              <w:ind w:right="-112"/>
              <w:jc w:val="center"/>
              <w:rPr>
                <w:rFonts w:ascii="Times New Roman" w:eastAsia="Palatino Linotype" w:hAnsi="Times New Roman" w:cs="Times New Roman"/>
                <w:b/>
                <w:bCs/>
                <w:sz w:val="20"/>
                <w:szCs w:val="20"/>
              </w:rPr>
            </w:pPr>
            <w:r w:rsidRPr="0039119B">
              <w:rPr>
                <w:rFonts w:ascii="Times New Roman" w:eastAsia="Palatino Linotype" w:hAnsi="Times New Roman" w:cs="Times New Roman"/>
                <w:b/>
                <w:bCs/>
                <w:sz w:val="20"/>
                <w:szCs w:val="20"/>
              </w:rPr>
              <w:lastRenderedPageBreak/>
              <w:t>CITTADINANZA DIGITALE</w:t>
            </w:r>
          </w:p>
        </w:tc>
        <w:tc>
          <w:tcPr>
            <w:tcW w:w="1403" w:type="dxa"/>
          </w:tcPr>
          <w:p w14:paraId="5A2AFB6C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-112"/>
              <w:jc w:val="center"/>
              <w:rPr>
                <w:rFonts w:ascii="Times New Roman" w:eastAsia="Palatino Linotype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39119B" w:rsidRPr="0059175C" w14:paraId="131A995B" w14:textId="3DFC4556" w:rsidTr="0039119B">
        <w:tc>
          <w:tcPr>
            <w:tcW w:w="2269" w:type="dxa"/>
          </w:tcPr>
          <w:p w14:paraId="5469D709" w14:textId="77777777" w:rsidR="0039119B" w:rsidRPr="0039119B" w:rsidRDefault="0039119B" w:rsidP="0059175C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9119B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Traguardo per lo sviluppo delle competenze n. 10</w:t>
            </w:r>
          </w:p>
        </w:tc>
        <w:tc>
          <w:tcPr>
            <w:tcW w:w="2551" w:type="dxa"/>
          </w:tcPr>
          <w:p w14:paraId="7B6B5406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</w:tc>
        <w:tc>
          <w:tcPr>
            <w:tcW w:w="5260" w:type="dxa"/>
          </w:tcPr>
          <w:p w14:paraId="5F836FA0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505E3A4B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49EF4209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7AC53798" w14:textId="459B3D0D" w:rsidR="0039119B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6F81FDE0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7AF2CABC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4F588CB3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</w:tc>
        <w:tc>
          <w:tcPr>
            <w:tcW w:w="1403" w:type="dxa"/>
          </w:tcPr>
          <w:p w14:paraId="11FCCBB0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</w:tc>
      </w:tr>
      <w:tr w:rsidR="0039119B" w:rsidRPr="0059175C" w14:paraId="08A5C207" w14:textId="2A1ED171" w:rsidTr="0039119B">
        <w:tc>
          <w:tcPr>
            <w:tcW w:w="2269" w:type="dxa"/>
          </w:tcPr>
          <w:p w14:paraId="7E79E1DD" w14:textId="77777777" w:rsidR="0039119B" w:rsidRPr="0039119B" w:rsidRDefault="0039119B" w:rsidP="0059175C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9119B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Traguardo per lo sviluppo delle competenze n. 11</w:t>
            </w:r>
          </w:p>
        </w:tc>
        <w:tc>
          <w:tcPr>
            <w:tcW w:w="2551" w:type="dxa"/>
          </w:tcPr>
          <w:p w14:paraId="24DAE920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</w:tc>
        <w:tc>
          <w:tcPr>
            <w:tcW w:w="5260" w:type="dxa"/>
          </w:tcPr>
          <w:p w14:paraId="7D2E449E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730B52FD" w14:textId="68F578A1" w:rsidR="0039119B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2C2194E0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147B9BD7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6516382E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20763BF1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72E6505C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</w:tc>
        <w:tc>
          <w:tcPr>
            <w:tcW w:w="1403" w:type="dxa"/>
          </w:tcPr>
          <w:p w14:paraId="7B559FDC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</w:tc>
      </w:tr>
      <w:tr w:rsidR="0039119B" w:rsidRPr="0059175C" w14:paraId="72BBFE0B" w14:textId="1EE2A386" w:rsidTr="0039119B">
        <w:tc>
          <w:tcPr>
            <w:tcW w:w="2269" w:type="dxa"/>
          </w:tcPr>
          <w:p w14:paraId="5A112989" w14:textId="77777777" w:rsidR="0039119B" w:rsidRPr="0039119B" w:rsidRDefault="0039119B" w:rsidP="0059175C">
            <w:pPr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</w:pPr>
            <w:r w:rsidRPr="0039119B">
              <w:rPr>
                <w:rFonts w:ascii="Times New Roman" w:eastAsia="Times New Roman" w:hAnsi="Times New Roman" w:cs="Times New Roman"/>
                <w:sz w:val="20"/>
                <w:szCs w:val="20"/>
                <w:lang w:eastAsia="it-IT"/>
              </w:rPr>
              <w:t>Traguardo per lo sviluppo delle competenze n. 12</w:t>
            </w:r>
          </w:p>
        </w:tc>
        <w:tc>
          <w:tcPr>
            <w:tcW w:w="2551" w:type="dxa"/>
          </w:tcPr>
          <w:p w14:paraId="5F733FF0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</w:tc>
        <w:tc>
          <w:tcPr>
            <w:tcW w:w="5260" w:type="dxa"/>
          </w:tcPr>
          <w:p w14:paraId="6368CBDA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46615917" w14:textId="1F592DCB" w:rsidR="0039119B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3B3E851C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1FA39A9A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626ED837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5169A0C1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  <w:p w14:paraId="5C48DFBB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</w:tc>
        <w:tc>
          <w:tcPr>
            <w:tcW w:w="1403" w:type="dxa"/>
          </w:tcPr>
          <w:p w14:paraId="77A81508" w14:textId="77777777" w:rsidR="0039119B" w:rsidRPr="0059175C" w:rsidRDefault="0039119B" w:rsidP="0059175C">
            <w:pPr>
              <w:widowControl w:val="0"/>
              <w:kinsoku w:val="0"/>
              <w:overflowPunct w:val="0"/>
              <w:spacing w:line="360" w:lineRule="auto"/>
              <w:ind w:right="1000"/>
              <w:jc w:val="both"/>
              <w:rPr>
                <w:rFonts w:ascii="Times New Roman" w:eastAsia="Palatino Linotype" w:hAnsi="Times New Roman" w:cs="Times New Roman"/>
                <w:sz w:val="20"/>
                <w:szCs w:val="20"/>
              </w:rPr>
            </w:pPr>
          </w:p>
        </w:tc>
      </w:tr>
    </w:tbl>
    <w:p w14:paraId="310DE887" w14:textId="77777777" w:rsidR="0059175C" w:rsidRPr="0059175C" w:rsidRDefault="0059175C" w:rsidP="0059175C">
      <w:pPr>
        <w:widowControl w:val="0"/>
        <w:kinsoku w:val="0"/>
        <w:overflowPunct w:val="0"/>
        <w:spacing w:after="0" w:line="360" w:lineRule="auto"/>
        <w:ind w:left="100" w:right="1000" w:firstLine="211"/>
        <w:jc w:val="both"/>
        <w:rPr>
          <w:rFonts w:ascii="Times New Roman" w:eastAsia="Palatino Linotype" w:hAnsi="Times New Roman" w:cs="Times New Roman"/>
          <w:kern w:val="0"/>
          <w:sz w:val="20"/>
          <w:szCs w:val="20"/>
          <w14:ligatures w14:val="none"/>
        </w:rPr>
      </w:pPr>
    </w:p>
    <w:p w14:paraId="7D9E58AF" w14:textId="77777777" w:rsidR="0059175C" w:rsidRPr="0059175C" w:rsidRDefault="0059175C" w:rsidP="0059175C">
      <w:pPr>
        <w:widowControl w:val="0"/>
        <w:kinsoku w:val="0"/>
        <w:overflowPunct w:val="0"/>
        <w:spacing w:after="0" w:line="360" w:lineRule="auto"/>
        <w:ind w:left="100" w:right="1000" w:firstLine="211"/>
        <w:jc w:val="both"/>
        <w:rPr>
          <w:rFonts w:ascii="Times New Roman" w:eastAsia="Palatino Linotype" w:hAnsi="Times New Roman" w:cs="Times New Roman"/>
          <w:kern w:val="0"/>
          <w:sz w:val="20"/>
          <w:szCs w:val="20"/>
          <w14:ligatures w14:val="none"/>
        </w:rPr>
      </w:pPr>
    </w:p>
    <w:p w14:paraId="2D546C78" w14:textId="77777777" w:rsidR="0062756E" w:rsidRDefault="0062756E" w:rsidP="0059175C">
      <w:pPr>
        <w:pStyle w:val="Nessunaspaziatura"/>
      </w:pPr>
    </w:p>
    <w:sectPr w:rsidR="0062756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175C"/>
    <w:rsid w:val="0039119B"/>
    <w:rsid w:val="0059175C"/>
    <w:rsid w:val="0062756E"/>
    <w:rsid w:val="007154A5"/>
    <w:rsid w:val="007716E9"/>
    <w:rsid w:val="007A098C"/>
    <w:rsid w:val="00B516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55881D"/>
  <w15:chartTrackingRefBased/>
  <w15:docId w15:val="{7B12FDC2-4200-49A6-AE5F-58064F6AEF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essunaspaziatura">
    <w:name w:val="No Spacing"/>
    <w:uiPriority w:val="1"/>
    <w:qFormat/>
    <w:rsid w:val="0059175C"/>
    <w:pPr>
      <w:spacing w:after="0" w:line="240" w:lineRule="auto"/>
    </w:pPr>
  </w:style>
  <w:style w:type="table" w:styleId="Grigliatabella">
    <w:name w:val="Table Grid"/>
    <w:basedOn w:val="Tabellanormale"/>
    <w:uiPriority w:val="39"/>
    <w:rsid w:val="0059175C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www.icfabrizia.edu.it/wp-content/uploads/2024/12/EDUCAZIONE-CIVICA-DEFINITIVO.pdf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209</Words>
  <Characters>1192</Characters>
  <Application>Microsoft Office Word</Application>
  <DocSecurity>0</DocSecurity>
  <Lines>9</Lines>
  <Paragraphs>2</Paragraphs>
  <ScaleCrop>false</ScaleCrop>
  <Company/>
  <LinksUpToDate>false</LinksUpToDate>
  <CharactersWithSpaces>1399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GIUSEPPE SANGENITI</dc:creator>
  <cp:keywords/>
  <dc:description/>
  <cp:lastModifiedBy>A.A</cp:lastModifiedBy>
  <cp:revision>2</cp:revision>
  <dcterms:created xsi:type="dcterms:W3CDTF">2025-04-17T11:53:00Z</dcterms:created>
  <dcterms:modified xsi:type="dcterms:W3CDTF">2025-04-17T11:53:00Z</dcterms:modified>
</cp:coreProperties>
</file>